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FB93" w14:textId="77777777" w:rsidR="00534EAC" w:rsidRDefault="00534EAC" w:rsidP="001378DA"/>
    <w:p w14:paraId="00D328F1" w14:textId="77777777" w:rsidR="00534EAC" w:rsidRPr="00F40844" w:rsidRDefault="00534EAC" w:rsidP="00534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Hlk162956203"/>
      <w:r w:rsidRPr="00F40844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КАМ’ЯНЕЦЬ-ПОДІЛЬСЬКИЙ ЛІЦЕЙ № 3</w:t>
      </w:r>
    </w:p>
    <w:p w14:paraId="3FD64C4A" w14:textId="77777777" w:rsidR="00534EAC" w:rsidRPr="00F40844" w:rsidRDefault="00534EAC" w:rsidP="00534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0844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КАМ’ЯНЕЦЬ-ПОДІЛЬСЬКОЇ МІСЬКОЇ РАДИ </w:t>
      </w:r>
    </w:p>
    <w:p w14:paraId="1B398934" w14:textId="77777777" w:rsidR="00534EAC" w:rsidRPr="00F40844" w:rsidRDefault="00534EAC" w:rsidP="00534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0844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ХМЕЛЬНИЦЬКОЇ ОБЛАСТІ</w:t>
      </w:r>
    </w:p>
    <w:p w14:paraId="0951586D" w14:textId="77777777" w:rsidR="00534EAC" w:rsidRPr="00F40844" w:rsidRDefault="00534EAC" w:rsidP="00534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08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вул. Панівецька 11, м. Кам’янець-Подільський, Хмельницька область, 32300, </w:t>
      </w:r>
    </w:p>
    <w:p w14:paraId="10B9FA7C" w14:textId="77777777" w:rsidR="00534EAC" w:rsidRPr="00F40844" w:rsidRDefault="00534EAC" w:rsidP="00534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kern w:val="0"/>
          <w:sz w:val="24"/>
          <w:szCs w:val="24"/>
          <w:lang w:eastAsia="ru-RU"/>
          <w14:ligatures w14:val="none"/>
        </w:rPr>
      </w:pPr>
      <w:r w:rsidRPr="00F40844"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ru-RU"/>
          <w14:ligatures w14:val="none"/>
        </w:rPr>
        <w:t xml:space="preserve">тел. 5-16-80,  e-mail: </w:t>
      </w:r>
      <w:hyperlink r:id="rId6" w:history="1">
        <w:r w:rsidRPr="00F40844">
          <w:rPr>
            <w:rFonts w:ascii="Arial Unicode MS" w:eastAsia="Arial Unicode MS" w:hAnsi="Arial Unicode MS" w:cs="Arial Unicode MS"/>
            <w:color w:val="000080"/>
            <w:kern w:val="0"/>
            <w:sz w:val="24"/>
            <w:szCs w:val="24"/>
            <w:u w:val="single"/>
            <w:lang w:eastAsia="ru-RU"/>
            <w14:ligatures w14:val="none"/>
          </w:rPr>
          <w:t>kp_nvk@ukr.net</w:t>
        </w:r>
      </w:hyperlink>
      <w:r w:rsidRPr="00F40844"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ru-RU"/>
          <w14:ligatures w14:val="none"/>
        </w:rPr>
        <w:t>, код ЄДРПОУ</w:t>
      </w:r>
    </w:p>
    <w:p w14:paraId="49CB12F4" w14:textId="77777777" w:rsidR="00534EAC" w:rsidRPr="00F40844" w:rsidRDefault="00534EAC" w:rsidP="00534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kern w:val="0"/>
          <w:sz w:val="24"/>
          <w:szCs w:val="24"/>
          <w:lang w:eastAsia="ru-RU"/>
          <w14:ligatures w14:val="none"/>
        </w:rPr>
      </w:pPr>
    </w:p>
    <w:p w14:paraId="0EA3056B" w14:textId="77777777" w:rsidR="00534EAC" w:rsidRPr="00F40844" w:rsidRDefault="00534EAC" w:rsidP="00534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08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НАКАЗ</w:t>
      </w:r>
    </w:p>
    <w:p w14:paraId="1F138721" w14:textId="77777777" w:rsidR="00534EAC" w:rsidRPr="00F40844" w:rsidRDefault="00534EAC" w:rsidP="00534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8A792D6" w14:textId="2E444C73" w:rsidR="00534EAC" w:rsidRPr="00534EAC" w:rsidRDefault="00534EAC" w:rsidP="00534EAC">
      <w:pPr>
        <w:tabs>
          <w:tab w:val="left" w:pos="3615"/>
        </w:tabs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01</w:t>
      </w:r>
      <w:r w:rsidRPr="00F408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F408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.2024</w:t>
      </w:r>
      <w:r w:rsidRPr="00F408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м. Кам</w:t>
      </w:r>
      <w:r w:rsidRPr="00F40844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’</w:t>
      </w:r>
      <w:r w:rsidRPr="00F408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янець-Подільський                                   </w:t>
      </w:r>
      <w:r w:rsidRPr="00F40844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</w:t>
      </w:r>
      <w:r w:rsidRPr="00F408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№</w:t>
      </w:r>
      <w:r w:rsidR="009311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62</w:t>
      </w:r>
    </w:p>
    <w:p w14:paraId="39D952E2" w14:textId="0F98572B" w:rsidR="001378DA" w:rsidRPr="001378DA" w:rsidRDefault="001378DA" w:rsidP="0013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62608032"/>
      <w:bookmarkStart w:id="2" w:name="_Hlk162608064"/>
      <w:r w:rsidRPr="001378DA">
        <w:rPr>
          <w:rFonts w:ascii="Times New Roman" w:hAnsi="Times New Roman" w:cs="Times New Roman"/>
          <w:sz w:val="24"/>
          <w:szCs w:val="24"/>
        </w:rPr>
        <w:t>Про організацію та проведення</w:t>
      </w:r>
    </w:p>
    <w:p w14:paraId="0507E2DB" w14:textId="77777777" w:rsidR="001378DA" w:rsidRPr="001378DA" w:rsidRDefault="001378DA" w:rsidP="0013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DA">
        <w:rPr>
          <w:rFonts w:ascii="Times New Roman" w:hAnsi="Times New Roman" w:cs="Times New Roman"/>
          <w:sz w:val="24"/>
          <w:szCs w:val="24"/>
        </w:rPr>
        <w:t>річного оцінювання екстернів</w:t>
      </w:r>
    </w:p>
    <w:p w14:paraId="1409E349" w14:textId="1A96AA47" w:rsidR="001378DA" w:rsidRPr="001378DA" w:rsidRDefault="001378DA" w:rsidP="0013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DA">
        <w:rPr>
          <w:rFonts w:ascii="Times New Roman" w:hAnsi="Times New Roman" w:cs="Times New Roman"/>
          <w:sz w:val="24"/>
          <w:szCs w:val="24"/>
        </w:rPr>
        <w:t xml:space="preserve">з предметів інваріантної складової </w:t>
      </w:r>
    </w:p>
    <w:p w14:paraId="59C2E0E7" w14:textId="3327660A" w:rsidR="001378DA" w:rsidRPr="001378DA" w:rsidRDefault="001378DA" w:rsidP="0013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DA">
        <w:rPr>
          <w:rFonts w:ascii="Times New Roman" w:hAnsi="Times New Roman" w:cs="Times New Roman"/>
          <w:sz w:val="24"/>
          <w:szCs w:val="24"/>
        </w:rPr>
        <w:t>та вибірково-обов</w:t>
      </w:r>
      <w:r w:rsidRPr="001378DA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1378DA">
        <w:rPr>
          <w:rFonts w:ascii="Times New Roman" w:hAnsi="Times New Roman" w:cs="Times New Roman"/>
          <w:sz w:val="24"/>
          <w:szCs w:val="24"/>
        </w:rPr>
        <w:t>язкових предметів</w:t>
      </w:r>
    </w:p>
    <w:p w14:paraId="25DAD64D" w14:textId="1A87C439" w:rsidR="001B1AB5" w:rsidRDefault="001378DA" w:rsidP="0013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DA">
        <w:rPr>
          <w:rFonts w:ascii="Times New Roman" w:hAnsi="Times New Roman" w:cs="Times New Roman"/>
          <w:sz w:val="24"/>
          <w:szCs w:val="24"/>
        </w:rPr>
        <w:t>навчального плану 10-11 класів</w:t>
      </w:r>
    </w:p>
    <w:p w14:paraId="18186D46" w14:textId="77777777" w:rsidR="00510B00" w:rsidRDefault="00510B00" w:rsidP="0013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0AF2E956" w14:textId="77777777" w:rsidR="00510B00" w:rsidRDefault="00510B00" w:rsidP="0013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E3711" w14:textId="24E1D2CA" w:rsidR="00510B00" w:rsidRDefault="0006123C" w:rsidP="0006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0B00">
        <w:rPr>
          <w:rFonts w:ascii="Times New Roman" w:hAnsi="Times New Roman" w:cs="Times New Roman"/>
          <w:sz w:val="24"/>
          <w:szCs w:val="24"/>
        </w:rPr>
        <w:t>Відповідно до законів України «Про освіту», «Про повну загальну середню освіту», Положення про індивідуальну форму здобуття загальної середньої освіти, затвердженого наказо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10B00">
        <w:rPr>
          <w:rFonts w:ascii="Times New Roman" w:hAnsi="Times New Roman" w:cs="Times New Roman"/>
          <w:sz w:val="24"/>
          <w:szCs w:val="24"/>
        </w:rPr>
        <w:t xml:space="preserve"> Міністерства освіти і науки України </w:t>
      </w:r>
      <w:r>
        <w:rPr>
          <w:rFonts w:ascii="Times New Roman" w:hAnsi="Times New Roman" w:cs="Times New Roman"/>
          <w:sz w:val="24"/>
          <w:szCs w:val="24"/>
        </w:rPr>
        <w:t xml:space="preserve">12 січня 2016 року №8 ( у редакції  наказу Міністерства освіти і науки  </w:t>
      </w:r>
      <w:r w:rsidR="00510B00">
        <w:rPr>
          <w:rFonts w:ascii="Times New Roman" w:hAnsi="Times New Roman" w:cs="Times New Roman"/>
          <w:sz w:val="24"/>
          <w:szCs w:val="24"/>
        </w:rPr>
        <w:t>від 10 лютого 2021 року №160, зареєстрованого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B00">
        <w:rPr>
          <w:rFonts w:ascii="Times New Roman" w:hAnsi="Times New Roman" w:cs="Times New Roman"/>
          <w:sz w:val="24"/>
          <w:szCs w:val="24"/>
        </w:rPr>
        <w:t>в Міністерстві юстиції України</w:t>
      </w:r>
      <w:r>
        <w:rPr>
          <w:rFonts w:ascii="Times New Roman" w:hAnsi="Times New Roman" w:cs="Times New Roman"/>
          <w:sz w:val="24"/>
          <w:szCs w:val="24"/>
        </w:rPr>
        <w:t xml:space="preserve"> 19 квітня 2021 року за № 528/36150), рішенням педагогічної ради Кам</w:t>
      </w:r>
      <w:r w:rsidR="004921CB" w:rsidRPr="006A060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янець-Подільського ліцею №3 </w:t>
      </w:r>
      <w:bookmarkStart w:id="3" w:name="_Hlk162956696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B0A51">
        <w:rPr>
          <w:rFonts w:ascii="Times New Roman" w:hAnsi="Times New Roman" w:cs="Times New Roman"/>
          <w:sz w:val="24"/>
          <w:szCs w:val="24"/>
        </w:rPr>
        <w:t xml:space="preserve">протокол №5 від 14.09.2023 року, </w:t>
      </w:r>
      <w:r w:rsidR="003B0A51" w:rsidRPr="003E6CB4">
        <w:rPr>
          <w:rFonts w:ascii="Times New Roman" w:hAnsi="Times New Roman" w:cs="Times New Roman"/>
          <w:sz w:val="24"/>
          <w:szCs w:val="24"/>
        </w:rPr>
        <w:t>протокол №</w:t>
      </w:r>
      <w:r w:rsidR="003B0A51">
        <w:rPr>
          <w:rFonts w:ascii="Times New Roman" w:hAnsi="Times New Roman" w:cs="Times New Roman"/>
          <w:sz w:val="24"/>
          <w:szCs w:val="24"/>
        </w:rPr>
        <w:t>10 від 16.10.2023 року,</w:t>
      </w:r>
      <w:r w:rsidR="003B0A51" w:rsidRPr="003E6CB4">
        <w:rPr>
          <w:rFonts w:ascii="Times New Roman" w:hAnsi="Times New Roman" w:cs="Times New Roman"/>
          <w:sz w:val="24"/>
          <w:szCs w:val="24"/>
        </w:rPr>
        <w:t xml:space="preserve">  </w:t>
      </w:r>
      <w:r w:rsidR="003B0A51">
        <w:rPr>
          <w:rFonts w:ascii="Times New Roman" w:hAnsi="Times New Roman" w:cs="Times New Roman"/>
          <w:sz w:val="24"/>
          <w:szCs w:val="24"/>
        </w:rPr>
        <w:t>протокол №2 від 29.01.2024 року</w:t>
      </w:r>
      <w:bookmarkEnd w:id="3"/>
      <w:r>
        <w:rPr>
          <w:rFonts w:ascii="Times New Roman" w:hAnsi="Times New Roman" w:cs="Times New Roman"/>
          <w:sz w:val="24"/>
          <w:szCs w:val="24"/>
        </w:rPr>
        <w:t>), заяв батьків</w:t>
      </w:r>
    </w:p>
    <w:p w14:paraId="74423807" w14:textId="77777777" w:rsidR="0006123C" w:rsidRDefault="0006123C" w:rsidP="0013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C5C69" w14:textId="0D8E3D36" w:rsidR="0006123C" w:rsidRDefault="0006123C" w:rsidP="0013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14:paraId="346E17C2" w14:textId="77777777" w:rsidR="0006123C" w:rsidRDefault="0006123C" w:rsidP="0013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CA0CD" w14:textId="0F13C2EE" w:rsidR="0006123C" w:rsidRPr="00534EAC" w:rsidRDefault="00534EAC" w:rsidP="0053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6123C" w:rsidRPr="00534EAC">
        <w:rPr>
          <w:rFonts w:ascii="Times New Roman" w:hAnsi="Times New Roman" w:cs="Times New Roman"/>
          <w:sz w:val="24"/>
          <w:szCs w:val="24"/>
        </w:rPr>
        <w:t xml:space="preserve">Для проведення річного оцінювання екстернів з предметів </w:t>
      </w:r>
      <w:bookmarkStart w:id="4" w:name="_Hlk162601563"/>
      <w:r w:rsidR="0006123C" w:rsidRPr="00534EAC">
        <w:rPr>
          <w:rFonts w:ascii="Times New Roman" w:hAnsi="Times New Roman" w:cs="Times New Roman"/>
          <w:sz w:val="24"/>
          <w:szCs w:val="24"/>
        </w:rPr>
        <w:t>інваріантної складової та вибірково- обов’язкових предметів навчального плану  10-11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06123C" w:rsidRPr="00534EAC">
        <w:rPr>
          <w:rFonts w:ascii="Times New Roman" w:hAnsi="Times New Roman" w:cs="Times New Roman"/>
          <w:sz w:val="24"/>
          <w:szCs w:val="24"/>
        </w:rPr>
        <w:t xml:space="preserve"> класів</w:t>
      </w:r>
      <w:bookmarkEnd w:id="4"/>
      <w:r w:rsidR="0006123C" w:rsidRPr="00534EAC">
        <w:rPr>
          <w:rFonts w:ascii="Times New Roman" w:hAnsi="Times New Roman" w:cs="Times New Roman"/>
          <w:sz w:val="24"/>
          <w:szCs w:val="24"/>
        </w:rPr>
        <w:t xml:space="preserve"> створити комісію.                                       </w:t>
      </w:r>
    </w:p>
    <w:p w14:paraId="033247E9" w14:textId="2C8BE2BC" w:rsidR="0006123C" w:rsidRDefault="0006123C" w:rsidP="00BC27D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34EAC">
        <w:rPr>
          <w:rFonts w:ascii="Times New Roman" w:hAnsi="Times New Roman" w:cs="Times New Roman"/>
          <w:sz w:val="24"/>
          <w:szCs w:val="24"/>
        </w:rPr>
        <w:t xml:space="preserve"> </w:t>
      </w:r>
      <w:r w:rsidRPr="0006123C">
        <w:rPr>
          <w:rFonts w:ascii="Times New Roman" w:hAnsi="Times New Roman" w:cs="Times New Roman"/>
          <w:sz w:val="24"/>
          <w:szCs w:val="24"/>
        </w:rPr>
        <w:t>(додаток 1)</w:t>
      </w:r>
    </w:p>
    <w:p w14:paraId="7617329C" w14:textId="6C387FA5" w:rsidR="00534EAC" w:rsidRDefault="00534EAC" w:rsidP="0053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6123C" w:rsidRPr="00534EAC">
        <w:rPr>
          <w:rFonts w:ascii="Times New Roman" w:hAnsi="Times New Roman" w:cs="Times New Roman"/>
          <w:sz w:val="24"/>
          <w:szCs w:val="24"/>
        </w:rPr>
        <w:t>Затвердити графік проведення контрольних робіт з предметів інваріантної складової та вибірково- обов’язкових предметів навчального плану  10-11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06123C" w:rsidRPr="00534EAC">
        <w:rPr>
          <w:rFonts w:ascii="Times New Roman" w:hAnsi="Times New Roman" w:cs="Times New Roman"/>
          <w:sz w:val="24"/>
          <w:szCs w:val="24"/>
        </w:rPr>
        <w:t xml:space="preserve"> класів </w:t>
      </w:r>
    </w:p>
    <w:p w14:paraId="4425983E" w14:textId="05FAAC33" w:rsidR="0006123C" w:rsidRPr="00534EAC" w:rsidRDefault="00534EAC" w:rsidP="0053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06123C" w:rsidRPr="00534EAC">
        <w:rPr>
          <w:rFonts w:ascii="Times New Roman" w:hAnsi="Times New Roman" w:cs="Times New Roman"/>
          <w:sz w:val="24"/>
          <w:szCs w:val="24"/>
        </w:rPr>
        <w:t>(додаток 2)</w:t>
      </w:r>
    </w:p>
    <w:p w14:paraId="0E9B6D09" w14:textId="5052735F" w:rsidR="00534EAC" w:rsidRDefault="00534EAC" w:rsidP="0053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6123C" w:rsidRPr="00534EAC">
        <w:rPr>
          <w:rFonts w:ascii="Times New Roman" w:hAnsi="Times New Roman" w:cs="Times New Roman"/>
          <w:sz w:val="24"/>
          <w:szCs w:val="24"/>
        </w:rPr>
        <w:t>Затвердити графік проведення консультацій</w:t>
      </w:r>
      <w:r w:rsidR="00E811C4" w:rsidRPr="00534EAC">
        <w:rPr>
          <w:rFonts w:ascii="Times New Roman" w:hAnsi="Times New Roman" w:cs="Times New Roman"/>
          <w:sz w:val="24"/>
          <w:szCs w:val="24"/>
        </w:rPr>
        <w:t xml:space="preserve"> з предметів інваріантної складової та вибірково- обов’язкових предметів навчального плану  10-11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E811C4" w:rsidRPr="00534EAC">
        <w:rPr>
          <w:rFonts w:ascii="Times New Roman" w:hAnsi="Times New Roman" w:cs="Times New Roman"/>
          <w:sz w:val="24"/>
          <w:szCs w:val="24"/>
        </w:rPr>
        <w:t xml:space="preserve"> класів </w:t>
      </w:r>
    </w:p>
    <w:p w14:paraId="2B5823E5" w14:textId="5649A651" w:rsidR="0006123C" w:rsidRPr="00534EAC" w:rsidRDefault="00534EAC" w:rsidP="0053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E811C4" w:rsidRPr="00534EAC">
        <w:rPr>
          <w:rFonts w:ascii="Times New Roman" w:hAnsi="Times New Roman" w:cs="Times New Roman"/>
          <w:sz w:val="24"/>
          <w:szCs w:val="24"/>
        </w:rPr>
        <w:t>(додаток 3)</w:t>
      </w:r>
    </w:p>
    <w:p w14:paraId="43EDB123" w14:textId="439B669A" w:rsidR="00140455" w:rsidRPr="00534EAC" w:rsidRDefault="00534EAC" w:rsidP="0053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40455" w:rsidRPr="00534EAC">
        <w:rPr>
          <w:rFonts w:ascii="Times New Roman" w:hAnsi="Times New Roman" w:cs="Times New Roman"/>
          <w:sz w:val="24"/>
          <w:szCs w:val="24"/>
        </w:rPr>
        <w:t>Річне оцінювання екстернів з інваріантної складової та вибірково- обов’язкових предметів навчального плану  за курс 10-го та 11-го  класів провести у формі контрольних робіт.</w:t>
      </w:r>
    </w:p>
    <w:p w14:paraId="6BFC7557" w14:textId="61407B47" w:rsidR="00140455" w:rsidRPr="00534EAC" w:rsidRDefault="00534EAC" w:rsidP="0053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40455" w:rsidRPr="00534EAC">
        <w:rPr>
          <w:rFonts w:ascii="Times New Roman" w:hAnsi="Times New Roman" w:cs="Times New Roman"/>
          <w:sz w:val="24"/>
          <w:szCs w:val="24"/>
        </w:rPr>
        <w:t xml:space="preserve">Контрольні роботи (початковий-достатній рівні) провести у </w:t>
      </w:r>
      <w:bookmarkStart w:id="5" w:name="_Hlk162955906"/>
      <w:bookmarkStart w:id="6" w:name="_Hlk162602595"/>
      <w:r w:rsidR="00140455" w:rsidRPr="00534EAC">
        <w:rPr>
          <w:rFonts w:ascii="Times New Roman" w:hAnsi="Times New Roman" w:cs="Times New Roman"/>
          <w:sz w:val="24"/>
          <w:szCs w:val="24"/>
          <w:lang w:val="en-US"/>
        </w:rPr>
        <w:t>Goole</w:t>
      </w:r>
      <w:r w:rsidR="00140455" w:rsidRPr="00534EAC">
        <w:rPr>
          <w:rFonts w:ascii="Times New Roman" w:hAnsi="Times New Roman" w:cs="Times New Roman"/>
          <w:sz w:val="24"/>
          <w:szCs w:val="24"/>
        </w:rPr>
        <w:t xml:space="preserve"> формах</w:t>
      </w:r>
      <w:bookmarkEnd w:id="5"/>
      <w:r w:rsidR="00140455" w:rsidRPr="00534EAC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14:paraId="07228216" w14:textId="0620E380" w:rsidR="00140455" w:rsidRPr="00534EAC" w:rsidRDefault="00534EAC" w:rsidP="0053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40455" w:rsidRPr="00534EAC">
        <w:rPr>
          <w:rFonts w:ascii="Times New Roman" w:hAnsi="Times New Roman" w:cs="Times New Roman"/>
          <w:sz w:val="24"/>
          <w:szCs w:val="24"/>
        </w:rPr>
        <w:t xml:space="preserve">Контрольні роботи (високий рівень) екстерни виконують на аркушах паперу, роблять фото і надсилають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534EAC">
        <w:rPr>
          <w:rFonts w:ascii="Times New Roman" w:hAnsi="Times New Roman" w:cs="Times New Roman"/>
          <w:sz w:val="24"/>
          <w:szCs w:val="24"/>
          <w:lang w:val="en-US"/>
        </w:rPr>
        <w:t>Goole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class</w:t>
      </w:r>
    </w:p>
    <w:p w14:paraId="6C544704" w14:textId="7E3F7372" w:rsidR="00140455" w:rsidRPr="00534EAC" w:rsidRDefault="00534EAC" w:rsidP="0053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EAC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40455" w:rsidRPr="00534EAC">
        <w:rPr>
          <w:rFonts w:ascii="Times New Roman" w:hAnsi="Times New Roman" w:cs="Times New Roman"/>
          <w:sz w:val="24"/>
          <w:szCs w:val="24"/>
        </w:rPr>
        <w:t>Річне оцінювання провести за матеріалами контрольних робіт  розроблених об</w:t>
      </w:r>
      <w:r w:rsidR="00140455" w:rsidRPr="00534EAC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140455" w:rsidRPr="00534EAC">
        <w:rPr>
          <w:rFonts w:ascii="Times New Roman" w:hAnsi="Times New Roman" w:cs="Times New Roman"/>
          <w:sz w:val="24"/>
          <w:szCs w:val="24"/>
        </w:rPr>
        <w:t>єднаннями методичними учителів закладу освіти</w:t>
      </w:r>
      <w:r w:rsidR="00140455" w:rsidRPr="00534E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ECDD94" w14:textId="2EF441A6" w:rsidR="00E41DE4" w:rsidRPr="00534EAC" w:rsidRDefault="00534EAC" w:rsidP="0053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EAC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1DE4" w:rsidRPr="00534EAC">
        <w:rPr>
          <w:rFonts w:ascii="Times New Roman" w:hAnsi="Times New Roman" w:cs="Times New Roman"/>
          <w:sz w:val="24"/>
          <w:szCs w:val="24"/>
          <w:lang w:val="ru-RU"/>
        </w:rPr>
        <w:t>Заступнику директора Наталії ІВАНЕНКО:</w:t>
      </w:r>
    </w:p>
    <w:p w14:paraId="6DD50256" w14:textId="36C44CC3" w:rsidR="00E41DE4" w:rsidRPr="00534EAC" w:rsidRDefault="00534EAC" w:rsidP="0053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E41DE4" w:rsidRPr="00534EAC">
        <w:rPr>
          <w:rFonts w:ascii="Times New Roman" w:hAnsi="Times New Roman" w:cs="Times New Roman"/>
          <w:sz w:val="24"/>
          <w:szCs w:val="24"/>
        </w:rPr>
        <w:t>До 10.03.2024 року провести з членами комісії нараду щодо особливостей складання, проведення онлайн контрольних робіт  та оцінювання навчальних досягнень учнів.</w:t>
      </w:r>
    </w:p>
    <w:p w14:paraId="6B4BDD5D" w14:textId="23C1B593" w:rsidR="00E41DE4" w:rsidRPr="00534EAC" w:rsidRDefault="00534EAC" w:rsidP="0053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8.2.</w:t>
      </w:r>
      <w:r w:rsidR="00E41DE4" w:rsidRPr="00534EAC">
        <w:rPr>
          <w:rFonts w:ascii="Times New Roman" w:hAnsi="Times New Roman" w:cs="Times New Roman"/>
          <w:sz w:val="24"/>
          <w:szCs w:val="24"/>
        </w:rPr>
        <w:t xml:space="preserve">До 15.03.2024 року створити </w:t>
      </w:r>
      <w:r w:rsidR="00E41DE4" w:rsidRPr="00534EAC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E41DE4" w:rsidRPr="00534EAC">
        <w:rPr>
          <w:rFonts w:ascii="Times New Roman" w:hAnsi="Times New Roman" w:cs="Times New Roman"/>
          <w:sz w:val="24"/>
          <w:szCs w:val="24"/>
        </w:rPr>
        <w:t xml:space="preserve"> групи для комунікації з екстернами щодо порядку  проведення   річного оцінювання.</w:t>
      </w:r>
    </w:p>
    <w:p w14:paraId="3EC8F296" w14:textId="595F8EFC" w:rsidR="00E41DE4" w:rsidRPr="00534EAC" w:rsidRDefault="00534EAC" w:rsidP="0053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8.3.</w:t>
      </w:r>
      <w:r w:rsidR="00E41DE4" w:rsidRPr="00534EAC">
        <w:rPr>
          <w:rFonts w:ascii="Times New Roman" w:hAnsi="Times New Roman" w:cs="Times New Roman"/>
          <w:sz w:val="24"/>
          <w:szCs w:val="24"/>
        </w:rPr>
        <w:t xml:space="preserve">До 22.03 2024 </w:t>
      </w:r>
      <w:r w:rsidR="00D208F2" w:rsidRPr="00534EAC">
        <w:rPr>
          <w:rFonts w:ascii="Times New Roman" w:hAnsi="Times New Roman" w:cs="Times New Roman"/>
          <w:sz w:val="24"/>
          <w:szCs w:val="24"/>
        </w:rPr>
        <w:t xml:space="preserve">року </w:t>
      </w:r>
      <w:r w:rsidR="00E41DE4" w:rsidRPr="00534EAC">
        <w:rPr>
          <w:rFonts w:ascii="Times New Roman" w:hAnsi="Times New Roman" w:cs="Times New Roman"/>
          <w:sz w:val="24"/>
          <w:szCs w:val="24"/>
        </w:rPr>
        <w:t>ознайомити екстернів з графіком проведення контрольних робіт.</w:t>
      </w:r>
    </w:p>
    <w:p w14:paraId="70720FC2" w14:textId="41FD376F" w:rsidR="00E246E2" w:rsidRPr="00534EAC" w:rsidRDefault="00534EAC" w:rsidP="0053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 w:rsidR="00E246E2" w:rsidRPr="00534EAC">
        <w:rPr>
          <w:rFonts w:ascii="Times New Roman" w:hAnsi="Times New Roman" w:cs="Times New Roman"/>
          <w:sz w:val="24"/>
          <w:szCs w:val="24"/>
        </w:rPr>
        <w:t xml:space="preserve">До 29.03.2024 року розархівувати контрольні роботи для проведення  річного оцінювання  у </w:t>
      </w:r>
      <w:r w:rsidR="00E246E2" w:rsidRPr="00534EAC">
        <w:rPr>
          <w:rFonts w:ascii="Times New Roman" w:hAnsi="Times New Roman" w:cs="Times New Roman"/>
          <w:sz w:val="24"/>
          <w:szCs w:val="24"/>
          <w:lang w:val="en-US"/>
        </w:rPr>
        <w:t>Goole</w:t>
      </w:r>
      <w:r w:rsidR="00E246E2" w:rsidRPr="00534EAC">
        <w:rPr>
          <w:rFonts w:ascii="Times New Roman" w:hAnsi="Times New Roman" w:cs="Times New Roman"/>
          <w:sz w:val="24"/>
          <w:szCs w:val="24"/>
        </w:rPr>
        <w:t xml:space="preserve"> формах.</w:t>
      </w:r>
    </w:p>
    <w:p w14:paraId="7D4960B2" w14:textId="1D4952B4" w:rsidR="00E246E2" w:rsidRPr="00534EAC" w:rsidRDefault="00534EAC" w:rsidP="0053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 w:rsidR="00E246E2" w:rsidRPr="00534EAC">
        <w:rPr>
          <w:rFonts w:ascii="Times New Roman" w:hAnsi="Times New Roman" w:cs="Times New Roman"/>
          <w:sz w:val="24"/>
          <w:szCs w:val="24"/>
        </w:rPr>
        <w:t>Забезпечити ведення в ліцеї  (відповідно до номенклатури справ) відповідної документації  ( контрольні роботи, результати контрольних робіт, протоколи оцінювання результатів контрольних робіт</w:t>
      </w:r>
      <w:r w:rsidR="00D208F2" w:rsidRPr="00534EAC">
        <w:rPr>
          <w:rFonts w:ascii="Times New Roman" w:hAnsi="Times New Roman" w:cs="Times New Roman"/>
          <w:sz w:val="24"/>
          <w:szCs w:val="24"/>
        </w:rPr>
        <w:t>, тощо).</w:t>
      </w:r>
    </w:p>
    <w:p w14:paraId="6E49153F" w14:textId="2A4467A8" w:rsidR="00D208F2" w:rsidRPr="00534EAC" w:rsidRDefault="00534EAC" w:rsidP="00534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</w:t>
      </w:r>
      <w:r w:rsidR="00D208F2" w:rsidRPr="00534EAC">
        <w:rPr>
          <w:rFonts w:ascii="Times New Roman" w:hAnsi="Times New Roman" w:cs="Times New Roman"/>
          <w:sz w:val="24"/>
          <w:szCs w:val="24"/>
        </w:rPr>
        <w:t xml:space="preserve">До 05.06.2024 року за результатами річного оцінювання екстернів підготувати проєкти наказів  « </w:t>
      </w:r>
      <w:bookmarkStart w:id="7" w:name="_Hlk162603008"/>
      <w:r w:rsidR="00D208F2" w:rsidRPr="00534EAC">
        <w:rPr>
          <w:rFonts w:ascii="Times New Roman" w:hAnsi="Times New Roman" w:cs="Times New Roman"/>
          <w:sz w:val="24"/>
          <w:szCs w:val="24"/>
        </w:rPr>
        <w:t>Про переведення на наступний рік навчання учнів, які здобували освіту за індивідуальною формою навчання (екстернат) у 2023-2024 н.р.</w:t>
      </w:r>
      <w:bookmarkEnd w:id="7"/>
      <w:r w:rsidR="00D208F2" w:rsidRPr="00534EAC">
        <w:rPr>
          <w:rFonts w:ascii="Times New Roman" w:hAnsi="Times New Roman" w:cs="Times New Roman"/>
          <w:sz w:val="24"/>
          <w:szCs w:val="24"/>
        </w:rPr>
        <w:t>» та «Про відрахування із закладу освіти учнів, які здобували освіту за індивідуальною формою навчання (екстернат) у 2023-2024 н.р.».</w:t>
      </w:r>
    </w:p>
    <w:p w14:paraId="44B63CA5" w14:textId="45A811E2" w:rsidR="00D208F2" w:rsidRPr="00534EAC" w:rsidRDefault="00534EAC" w:rsidP="0053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208F2" w:rsidRPr="00534EAC">
        <w:rPr>
          <w:rFonts w:ascii="Times New Roman" w:hAnsi="Times New Roman" w:cs="Times New Roman"/>
          <w:sz w:val="24"/>
          <w:szCs w:val="24"/>
        </w:rPr>
        <w:t>Членам комісій:</w:t>
      </w:r>
    </w:p>
    <w:p w14:paraId="789401E2" w14:textId="750CEB4A" w:rsidR="00DD4A72" w:rsidRDefault="00534EAC" w:rsidP="00360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D4A72">
        <w:rPr>
          <w:rFonts w:ascii="Times New Roman" w:hAnsi="Times New Roman" w:cs="Times New Roman"/>
          <w:sz w:val="24"/>
          <w:szCs w:val="24"/>
        </w:rPr>
        <w:t>1</w:t>
      </w:r>
      <w:r w:rsidR="00D208F2">
        <w:rPr>
          <w:rFonts w:ascii="Times New Roman" w:hAnsi="Times New Roman" w:cs="Times New Roman"/>
          <w:sz w:val="24"/>
          <w:szCs w:val="24"/>
        </w:rPr>
        <w:t>.</w:t>
      </w:r>
      <w:r w:rsidR="00DD4A72">
        <w:rPr>
          <w:rFonts w:ascii="Times New Roman" w:hAnsi="Times New Roman" w:cs="Times New Roman"/>
          <w:sz w:val="24"/>
          <w:szCs w:val="24"/>
        </w:rPr>
        <w:t>З</w:t>
      </w:r>
      <w:r w:rsidR="00D208F2">
        <w:rPr>
          <w:rFonts w:ascii="Times New Roman" w:hAnsi="Times New Roman" w:cs="Times New Roman"/>
          <w:sz w:val="24"/>
          <w:szCs w:val="24"/>
        </w:rPr>
        <w:t xml:space="preserve">а результатами оцінювання навчальних досягнень екстернів з кожного предмету </w:t>
      </w:r>
      <w:r w:rsidR="00DD4A72">
        <w:rPr>
          <w:rFonts w:ascii="Times New Roman" w:hAnsi="Times New Roman" w:cs="Times New Roman"/>
          <w:sz w:val="24"/>
          <w:szCs w:val="24"/>
        </w:rPr>
        <w:t xml:space="preserve">      </w:t>
      </w:r>
      <w:r w:rsidR="00D208F2">
        <w:rPr>
          <w:rFonts w:ascii="Times New Roman" w:hAnsi="Times New Roman" w:cs="Times New Roman"/>
          <w:sz w:val="24"/>
          <w:szCs w:val="24"/>
        </w:rPr>
        <w:t>оф</w:t>
      </w:r>
      <w:r w:rsidR="00DD4A72">
        <w:rPr>
          <w:rFonts w:ascii="Times New Roman" w:hAnsi="Times New Roman" w:cs="Times New Roman"/>
          <w:sz w:val="24"/>
          <w:szCs w:val="24"/>
        </w:rPr>
        <w:t>о</w:t>
      </w:r>
      <w:r w:rsidR="00D208F2">
        <w:rPr>
          <w:rFonts w:ascii="Times New Roman" w:hAnsi="Times New Roman" w:cs="Times New Roman"/>
          <w:sz w:val="24"/>
          <w:szCs w:val="24"/>
        </w:rPr>
        <w:t>рмити протоколи оцінювання</w:t>
      </w:r>
      <w:r w:rsidR="00DD4A72">
        <w:rPr>
          <w:rFonts w:ascii="Times New Roman" w:hAnsi="Times New Roman" w:cs="Times New Roman"/>
          <w:sz w:val="24"/>
          <w:szCs w:val="24"/>
        </w:rPr>
        <w:t>.</w:t>
      </w:r>
      <w:r w:rsidR="00DD4A72" w:rsidRPr="00DD4A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EA6BC" w14:textId="6F833862" w:rsidR="00DD4A72" w:rsidRDefault="00534EAC" w:rsidP="0053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D4A72">
        <w:rPr>
          <w:rFonts w:ascii="Times New Roman" w:hAnsi="Times New Roman" w:cs="Times New Roman"/>
          <w:sz w:val="24"/>
          <w:szCs w:val="24"/>
        </w:rPr>
        <w:t>2.За результатами оцінювання  вчителям-предметникам виставити екстернам річні оцінки з кожного предмету в електронні журнали.</w:t>
      </w:r>
    </w:p>
    <w:p w14:paraId="7C068142" w14:textId="77777777" w:rsidR="00DD4A72" w:rsidRDefault="00DD4A72" w:rsidP="00BC27D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1EF8D6" w14:textId="722CFA43" w:rsidR="00DD4A72" w:rsidRDefault="00DD4A72" w:rsidP="00534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</w:t>
      </w:r>
      <w:r w:rsidR="004921CB">
        <w:rPr>
          <w:rFonts w:ascii="Times New Roman" w:hAnsi="Times New Roman" w:cs="Times New Roman"/>
          <w:sz w:val="24"/>
          <w:szCs w:val="24"/>
        </w:rPr>
        <w:t xml:space="preserve">    </w:t>
      </w:r>
      <w:r w:rsidR="00534EAC">
        <w:rPr>
          <w:rFonts w:ascii="Times New Roman" w:hAnsi="Times New Roman" w:cs="Times New Roman"/>
          <w:sz w:val="24"/>
          <w:szCs w:val="24"/>
        </w:rPr>
        <w:t xml:space="preserve">      </w:t>
      </w:r>
      <w:r w:rsidR="00492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Оксана ТОКАР</w:t>
      </w:r>
    </w:p>
    <w:bookmarkEnd w:id="2"/>
    <w:p w14:paraId="7AEF1137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F46AF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92460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E96BF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07BE1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D607E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0685F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44849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DA423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BA6BD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22AA1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7CDB4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4C7BF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FEEC8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42F63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9F8CA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4E567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F63E7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344C6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43065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02998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A60B0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DBB3E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B671B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8045C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13D46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44034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D6E81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248E0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6D813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D8164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45DE7C62" w14:textId="77777777" w:rsidR="00A61821" w:rsidRPr="00F40844" w:rsidRDefault="00A61821" w:rsidP="00A61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40844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КАМ’ЯНЕЦЬ-ПОДІЛЬСЬКИЙ ЛІЦЕЙ № 3</w:t>
      </w:r>
    </w:p>
    <w:p w14:paraId="0356A5EE" w14:textId="77777777" w:rsidR="00A61821" w:rsidRPr="00F40844" w:rsidRDefault="00A61821" w:rsidP="00A61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0844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КАМ’ЯНЕЦЬ-ПОДІЛЬСЬКОЇ МІСЬКОЇ РАДИ </w:t>
      </w:r>
    </w:p>
    <w:p w14:paraId="2E284546" w14:textId="77777777" w:rsidR="00A61821" w:rsidRPr="00F40844" w:rsidRDefault="00A61821" w:rsidP="00A61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0844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ХМЕЛЬНИЦЬКОЇ ОБЛАСТІ</w:t>
      </w:r>
    </w:p>
    <w:p w14:paraId="59F64F8B" w14:textId="77777777" w:rsidR="00A61821" w:rsidRPr="00F40844" w:rsidRDefault="00A61821" w:rsidP="00A61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08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вул. Панівецька 11, м. Кам’янець-Подільський, Хмельницька область, 32300, </w:t>
      </w:r>
    </w:p>
    <w:p w14:paraId="59565B6A" w14:textId="77777777" w:rsidR="00A61821" w:rsidRPr="00F40844" w:rsidRDefault="00A61821" w:rsidP="00A61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kern w:val="0"/>
          <w:sz w:val="24"/>
          <w:szCs w:val="24"/>
          <w:lang w:eastAsia="ru-RU"/>
          <w14:ligatures w14:val="none"/>
        </w:rPr>
      </w:pPr>
      <w:r w:rsidRPr="00F40844"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ru-RU"/>
          <w14:ligatures w14:val="none"/>
        </w:rPr>
        <w:t xml:space="preserve">тел. 5-16-80,  e-mail: </w:t>
      </w:r>
      <w:hyperlink r:id="rId7" w:history="1">
        <w:r w:rsidRPr="00F40844">
          <w:rPr>
            <w:rFonts w:ascii="Arial Unicode MS" w:eastAsia="Arial Unicode MS" w:hAnsi="Arial Unicode MS" w:cs="Arial Unicode MS"/>
            <w:color w:val="000080"/>
            <w:kern w:val="0"/>
            <w:sz w:val="24"/>
            <w:szCs w:val="24"/>
            <w:u w:val="single"/>
            <w:lang w:eastAsia="ru-RU"/>
            <w14:ligatures w14:val="none"/>
          </w:rPr>
          <w:t>kp_nvk@ukr.net</w:t>
        </w:r>
      </w:hyperlink>
      <w:r w:rsidRPr="00F40844"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ru-RU"/>
          <w14:ligatures w14:val="none"/>
        </w:rPr>
        <w:t>, код ЄДРПОУ</w:t>
      </w:r>
    </w:p>
    <w:p w14:paraId="60FDDC21" w14:textId="77777777" w:rsidR="00A61821" w:rsidRPr="00F40844" w:rsidRDefault="00A61821" w:rsidP="00A61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kern w:val="0"/>
          <w:sz w:val="24"/>
          <w:szCs w:val="24"/>
          <w:lang w:eastAsia="ru-RU"/>
          <w14:ligatures w14:val="none"/>
        </w:rPr>
      </w:pPr>
    </w:p>
    <w:p w14:paraId="05F2CA0A" w14:textId="77777777" w:rsidR="00A61821" w:rsidRPr="00F40844" w:rsidRDefault="00A61821" w:rsidP="00A618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084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НАКАЗ</w:t>
      </w:r>
    </w:p>
    <w:p w14:paraId="4E3D9243" w14:textId="77777777" w:rsidR="00A61821" w:rsidRPr="00F40844" w:rsidRDefault="00A61821" w:rsidP="00A61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B20E9C2" w14:textId="56475E86" w:rsidR="00A61821" w:rsidRPr="00534EAC" w:rsidRDefault="00A61821" w:rsidP="00A61821">
      <w:pPr>
        <w:tabs>
          <w:tab w:val="left" w:pos="3615"/>
        </w:tabs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01</w:t>
      </w:r>
      <w:r w:rsidRPr="00F408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F408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.2024</w:t>
      </w:r>
      <w:r w:rsidRPr="00F408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м. Кам</w:t>
      </w:r>
      <w:r w:rsidRPr="00F40844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’</w:t>
      </w:r>
      <w:r w:rsidRPr="00F408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янець-Подільський                                   </w:t>
      </w:r>
      <w:r w:rsidRPr="00F40844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</w:t>
      </w:r>
      <w:r w:rsidRPr="00F408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14B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F408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</w:p>
    <w:p w14:paraId="28B49404" w14:textId="77777777" w:rsidR="00A61821" w:rsidRPr="001378DA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DA">
        <w:rPr>
          <w:rFonts w:ascii="Times New Roman" w:hAnsi="Times New Roman" w:cs="Times New Roman"/>
          <w:sz w:val="24"/>
          <w:szCs w:val="24"/>
        </w:rPr>
        <w:t>Про організацію та проведення</w:t>
      </w:r>
    </w:p>
    <w:p w14:paraId="329F1D71" w14:textId="77777777" w:rsidR="00A61821" w:rsidRPr="001378DA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DA">
        <w:rPr>
          <w:rFonts w:ascii="Times New Roman" w:hAnsi="Times New Roman" w:cs="Times New Roman"/>
          <w:sz w:val="24"/>
          <w:szCs w:val="24"/>
        </w:rPr>
        <w:t>річного оцінювання екстернів</w:t>
      </w:r>
    </w:p>
    <w:p w14:paraId="1D39568A" w14:textId="77777777" w:rsidR="00A61821" w:rsidRPr="001378DA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DA">
        <w:rPr>
          <w:rFonts w:ascii="Times New Roman" w:hAnsi="Times New Roman" w:cs="Times New Roman"/>
          <w:sz w:val="24"/>
          <w:szCs w:val="24"/>
        </w:rPr>
        <w:t xml:space="preserve">з предметів інваріантної складової </w:t>
      </w:r>
    </w:p>
    <w:p w14:paraId="3BB9A17B" w14:textId="77777777" w:rsidR="00A61821" w:rsidRPr="001378DA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DA">
        <w:rPr>
          <w:rFonts w:ascii="Times New Roman" w:hAnsi="Times New Roman" w:cs="Times New Roman"/>
          <w:sz w:val="24"/>
          <w:szCs w:val="24"/>
        </w:rPr>
        <w:t>та вибірково-обов</w:t>
      </w:r>
      <w:r w:rsidRPr="001378DA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1378DA">
        <w:rPr>
          <w:rFonts w:ascii="Times New Roman" w:hAnsi="Times New Roman" w:cs="Times New Roman"/>
          <w:sz w:val="24"/>
          <w:szCs w:val="24"/>
        </w:rPr>
        <w:t>язкових предметів</w:t>
      </w:r>
    </w:p>
    <w:p w14:paraId="5B74D21C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DA">
        <w:rPr>
          <w:rFonts w:ascii="Times New Roman" w:hAnsi="Times New Roman" w:cs="Times New Roman"/>
          <w:sz w:val="24"/>
          <w:szCs w:val="24"/>
        </w:rPr>
        <w:t>навчального плану 10-11 класів</w:t>
      </w:r>
    </w:p>
    <w:p w14:paraId="2BAD61A0" w14:textId="6CAA6BD3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математичного профілю</w:t>
      </w:r>
    </w:p>
    <w:p w14:paraId="35870EB8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C6949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FD117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52258" w14:textId="723528F3" w:rsidR="00A61821" w:rsidRDefault="00A61821" w:rsidP="00A6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Відповідно до законів України «Про освіту», «Про повну загальну середню освіту», Положення про індивідуальну форму здобуття загальної середньої освіти, затвердженого наказом Міністерства освіти і науки України 12 січня 2016 року №8 ( у редакції  наказу Міністерства освіти і науки  від 10 лютого 2021 року №160, зареєстрованого в Міністерстві юстиції України 19 квітня 2021 року за № 528/36150), рішенням педагогічної ради Кам</w:t>
      </w:r>
      <w:r w:rsidRPr="006A060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янець-Подільського ліцею №3 ( </w:t>
      </w:r>
      <w:r w:rsidR="003B0A51">
        <w:rPr>
          <w:rFonts w:ascii="Times New Roman" w:hAnsi="Times New Roman" w:cs="Times New Roman"/>
          <w:sz w:val="24"/>
          <w:szCs w:val="24"/>
        </w:rPr>
        <w:t xml:space="preserve">( протокол №5 від 14.09.2023 року, </w:t>
      </w:r>
      <w:r w:rsidR="003B0A51" w:rsidRPr="003E6CB4">
        <w:rPr>
          <w:rFonts w:ascii="Times New Roman" w:hAnsi="Times New Roman" w:cs="Times New Roman"/>
          <w:sz w:val="24"/>
          <w:szCs w:val="24"/>
        </w:rPr>
        <w:t>протокол №</w:t>
      </w:r>
      <w:r w:rsidR="003B0A51">
        <w:rPr>
          <w:rFonts w:ascii="Times New Roman" w:hAnsi="Times New Roman" w:cs="Times New Roman"/>
          <w:sz w:val="24"/>
          <w:szCs w:val="24"/>
        </w:rPr>
        <w:t>10 від 16.10.2023 року,</w:t>
      </w:r>
      <w:r w:rsidR="003B0A51" w:rsidRPr="003E6CB4">
        <w:rPr>
          <w:rFonts w:ascii="Times New Roman" w:hAnsi="Times New Roman" w:cs="Times New Roman"/>
          <w:sz w:val="24"/>
          <w:szCs w:val="24"/>
        </w:rPr>
        <w:t xml:space="preserve">  </w:t>
      </w:r>
      <w:r w:rsidR="003B0A51">
        <w:rPr>
          <w:rFonts w:ascii="Times New Roman" w:hAnsi="Times New Roman" w:cs="Times New Roman"/>
          <w:sz w:val="24"/>
          <w:szCs w:val="24"/>
        </w:rPr>
        <w:t>протокол №2 від 29.01.2024 року</w:t>
      </w:r>
      <w:r>
        <w:rPr>
          <w:rFonts w:ascii="Times New Roman" w:hAnsi="Times New Roman" w:cs="Times New Roman"/>
          <w:sz w:val="24"/>
          <w:szCs w:val="24"/>
        </w:rPr>
        <w:t>), заяв батьків</w:t>
      </w:r>
    </w:p>
    <w:p w14:paraId="26F34C48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2367A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14:paraId="5BB0DBBB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A86FA" w14:textId="77777777" w:rsidR="00A61821" w:rsidRPr="00534EAC" w:rsidRDefault="00A61821" w:rsidP="00A61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34EAC">
        <w:rPr>
          <w:rFonts w:ascii="Times New Roman" w:hAnsi="Times New Roman" w:cs="Times New Roman"/>
          <w:sz w:val="24"/>
          <w:szCs w:val="24"/>
        </w:rPr>
        <w:t>Для проведення річного оцінювання екстернів з предметів інваріантної складової та вибірково- обов’язкових предметів навчального плану  10-11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534EAC">
        <w:rPr>
          <w:rFonts w:ascii="Times New Roman" w:hAnsi="Times New Roman" w:cs="Times New Roman"/>
          <w:sz w:val="24"/>
          <w:szCs w:val="24"/>
        </w:rPr>
        <w:t xml:space="preserve"> класів створити комісію.                                       </w:t>
      </w:r>
    </w:p>
    <w:p w14:paraId="0248E9D5" w14:textId="77777777" w:rsidR="00A61821" w:rsidRDefault="00A61821" w:rsidP="00A6182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06123C">
        <w:rPr>
          <w:rFonts w:ascii="Times New Roman" w:hAnsi="Times New Roman" w:cs="Times New Roman"/>
          <w:sz w:val="24"/>
          <w:szCs w:val="24"/>
        </w:rPr>
        <w:t>(додаток 1)</w:t>
      </w:r>
    </w:p>
    <w:p w14:paraId="423F4F05" w14:textId="77777777" w:rsidR="00A61821" w:rsidRDefault="00A61821" w:rsidP="00A61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34EAC">
        <w:rPr>
          <w:rFonts w:ascii="Times New Roman" w:hAnsi="Times New Roman" w:cs="Times New Roman"/>
          <w:sz w:val="24"/>
          <w:szCs w:val="24"/>
        </w:rPr>
        <w:t>Затвердити графік проведення контрольних робіт з предметів інваріантної складової та вибірково- обов’язкових предметів навчального плану  10-11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534EAC">
        <w:rPr>
          <w:rFonts w:ascii="Times New Roman" w:hAnsi="Times New Roman" w:cs="Times New Roman"/>
          <w:sz w:val="24"/>
          <w:szCs w:val="24"/>
        </w:rPr>
        <w:t xml:space="preserve"> класів </w:t>
      </w:r>
    </w:p>
    <w:p w14:paraId="11C746F7" w14:textId="77777777" w:rsidR="00A61821" w:rsidRPr="00534EAC" w:rsidRDefault="00A61821" w:rsidP="00A61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534EAC">
        <w:rPr>
          <w:rFonts w:ascii="Times New Roman" w:hAnsi="Times New Roman" w:cs="Times New Roman"/>
          <w:sz w:val="24"/>
          <w:szCs w:val="24"/>
        </w:rPr>
        <w:t>(додаток 2)</w:t>
      </w:r>
    </w:p>
    <w:p w14:paraId="24FA3B89" w14:textId="77777777" w:rsidR="00A61821" w:rsidRDefault="00A61821" w:rsidP="00A61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34EAC">
        <w:rPr>
          <w:rFonts w:ascii="Times New Roman" w:hAnsi="Times New Roman" w:cs="Times New Roman"/>
          <w:sz w:val="24"/>
          <w:szCs w:val="24"/>
        </w:rPr>
        <w:t>Затвердити графік проведення консультацій з предметів інваріантної складової та вибірково- обов’язкових предметів навчального плану  10-11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534EAC">
        <w:rPr>
          <w:rFonts w:ascii="Times New Roman" w:hAnsi="Times New Roman" w:cs="Times New Roman"/>
          <w:sz w:val="24"/>
          <w:szCs w:val="24"/>
        </w:rPr>
        <w:t xml:space="preserve"> класів </w:t>
      </w:r>
    </w:p>
    <w:p w14:paraId="2ECACD63" w14:textId="77777777" w:rsidR="00A61821" w:rsidRPr="00534EAC" w:rsidRDefault="00A61821" w:rsidP="00A61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534EAC">
        <w:rPr>
          <w:rFonts w:ascii="Times New Roman" w:hAnsi="Times New Roman" w:cs="Times New Roman"/>
          <w:sz w:val="24"/>
          <w:szCs w:val="24"/>
        </w:rPr>
        <w:t>(додаток 3)</w:t>
      </w:r>
    </w:p>
    <w:p w14:paraId="353627E8" w14:textId="77777777" w:rsidR="00A61821" w:rsidRPr="00534EAC" w:rsidRDefault="00A61821" w:rsidP="00A61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34EAC">
        <w:rPr>
          <w:rFonts w:ascii="Times New Roman" w:hAnsi="Times New Roman" w:cs="Times New Roman"/>
          <w:sz w:val="24"/>
          <w:szCs w:val="24"/>
        </w:rPr>
        <w:t>Річне оцінювання екстернів з інваріантної складової та вибірково- обов’язкових предметів навчального плану  за курс 10-го та 11-го  класів провести у формі контрольних робіт.</w:t>
      </w:r>
    </w:p>
    <w:p w14:paraId="79A5BA0E" w14:textId="77777777" w:rsidR="00A61821" w:rsidRPr="00534EAC" w:rsidRDefault="00A61821" w:rsidP="00A61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34EAC">
        <w:rPr>
          <w:rFonts w:ascii="Times New Roman" w:hAnsi="Times New Roman" w:cs="Times New Roman"/>
          <w:sz w:val="24"/>
          <w:szCs w:val="24"/>
        </w:rPr>
        <w:t xml:space="preserve">Контрольні роботи (початковий-достатній рівні) провести у </w:t>
      </w:r>
      <w:r w:rsidRPr="00534EAC">
        <w:rPr>
          <w:rFonts w:ascii="Times New Roman" w:hAnsi="Times New Roman" w:cs="Times New Roman"/>
          <w:sz w:val="24"/>
          <w:szCs w:val="24"/>
          <w:lang w:val="en-US"/>
        </w:rPr>
        <w:t>Goole</w:t>
      </w:r>
      <w:r w:rsidRPr="00534EAC">
        <w:rPr>
          <w:rFonts w:ascii="Times New Roman" w:hAnsi="Times New Roman" w:cs="Times New Roman"/>
          <w:sz w:val="24"/>
          <w:szCs w:val="24"/>
        </w:rPr>
        <w:t xml:space="preserve"> формах.</w:t>
      </w:r>
    </w:p>
    <w:p w14:paraId="65DFB5ED" w14:textId="77777777" w:rsidR="00A61821" w:rsidRPr="00534EAC" w:rsidRDefault="00A61821" w:rsidP="00A61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34EAC">
        <w:rPr>
          <w:rFonts w:ascii="Times New Roman" w:hAnsi="Times New Roman" w:cs="Times New Roman"/>
          <w:sz w:val="24"/>
          <w:szCs w:val="24"/>
        </w:rPr>
        <w:t xml:space="preserve">Контрольні роботи (високий рівень) екстерни виконують на аркушах паперу, роблять фото і надсилають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534EAC">
        <w:rPr>
          <w:rFonts w:ascii="Times New Roman" w:hAnsi="Times New Roman" w:cs="Times New Roman"/>
          <w:sz w:val="24"/>
          <w:szCs w:val="24"/>
          <w:lang w:val="en-US"/>
        </w:rPr>
        <w:t>Goole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class</w:t>
      </w:r>
    </w:p>
    <w:p w14:paraId="52533544" w14:textId="77777777" w:rsidR="00A61821" w:rsidRPr="00534EAC" w:rsidRDefault="00A61821" w:rsidP="00A61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EAC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4EAC">
        <w:rPr>
          <w:rFonts w:ascii="Times New Roman" w:hAnsi="Times New Roman" w:cs="Times New Roman"/>
          <w:sz w:val="24"/>
          <w:szCs w:val="24"/>
        </w:rPr>
        <w:t>Річне оцінювання провести за матеріалами контрольних робіт  розроблених об</w:t>
      </w:r>
      <w:r w:rsidRPr="00534EAC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534EAC">
        <w:rPr>
          <w:rFonts w:ascii="Times New Roman" w:hAnsi="Times New Roman" w:cs="Times New Roman"/>
          <w:sz w:val="24"/>
          <w:szCs w:val="24"/>
        </w:rPr>
        <w:t>єднаннями методичними учителів закладу освіти</w:t>
      </w:r>
      <w:r w:rsidRPr="00534E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D2F4852" w14:textId="77777777" w:rsidR="00A61821" w:rsidRPr="00534EAC" w:rsidRDefault="00A61821" w:rsidP="00A61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EAC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4EAC">
        <w:rPr>
          <w:rFonts w:ascii="Times New Roman" w:hAnsi="Times New Roman" w:cs="Times New Roman"/>
          <w:sz w:val="24"/>
          <w:szCs w:val="24"/>
          <w:lang w:val="ru-RU"/>
        </w:rPr>
        <w:t>Заступнику директора Наталії ІВАНЕНКО:</w:t>
      </w:r>
    </w:p>
    <w:p w14:paraId="79F64ABA" w14:textId="77777777" w:rsidR="00A61821" w:rsidRPr="00534EAC" w:rsidRDefault="00A61821" w:rsidP="00A61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Pr="00534EAC">
        <w:rPr>
          <w:rFonts w:ascii="Times New Roman" w:hAnsi="Times New Roman" w:cs="Times New Roman"/>
          <w:sz w:val="24"/>
          <w:szCs w:val="24"/>
        </w:rPr>
        <w:t>До 10.03.2024 року провести з членами комісії нараду щодо особливостей складання, проведення онлайн контрольних робіт  та оцінювання навчальних досягнень учнів.</w:t>
      </w:r>
    </w:p>
    <w:p w14:paraId="789DB2B5" w14:textId="77777777" w:rsidR="00A61821" w:rsidRPr="00534EAC" w:rsidRDefault="00A61821" w:rsidP="00A61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8.2.</w:t>
      </w:r>
      <w:r w:rsidRPr="00534EAC">
        <w:rPr>
          <w:rFonts w:ascii="Times New Roman" w:hAnsi="Times New Roman" w:cs="Times New Roman"/>
          <w:sz w:val="24"/>
          <w:szCs w:val="24"/>
        </w:rPr>
        <w:t xml:space="preserve">До 15.03.2024 року створити </w:t>
      </w:r>
      <w:r w:rsidRPr="00534EAC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534EAC">
        <w:rPr>
          <w:rFonts w:ascii="Times New Roman" w:hAnsi="Times New Roman" w:cs="Times New Roman"/>
          <w:sz w:val="24"/>
          <w:szCs w:val="24"/>
        </w:rPr>
        <w:t xml:space="preserve"> групи для комунікації з екстернами щодо порядку  проведення   річного оцінювання.</w:t>
      </w:r>
    </w:p>
    <w:p w14:paraId="54DDD4BF" w14:textId="77777777" w:rsidR="00A61821" w:rsidRPr="00534EAC" w:rsidRDefault="00A61821" w:rsidP="00A61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8.3.</w:t>
      </w:r>
      <w:r w:rsidRPr="00534EAC">
        <w:rPr>
          <w:rFonts w:ascii="Times New Roman" w:hAnsi="Times New Roman" w:cs="Times New Roman"/>
          <w:sz w:val="24"/>
          <w:szCs w:val="24"/>
        </w:rPr>
        <w:t>До 22.03 2024 року ознайомити екстернів з графіком проведення контрольних робіт.</w:t>
      </w:r>
    </w:p>
    <w:p w14:paraId="5D377B20" w14:textId="77777777" w:rsidR="00A61821" w:rsidRPr="00534EAC" w:rsidRDefault="00A61821" w:rsidP="00A61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 w:rsidRPr="00534EAC">
        <w:rPr>
          <w:rFonts w:ascii="Times New Roman" w:hAnsi="Times New Roman" w:cs="Times New Roman"/>
          <w:sz w:val="24"/>
          <w:szCs w:val="24"/>
        </w:rPr>
        <w:t xml:space="preserve">До 29.03.2024 року розархівувати контрольні роботи для проведення  річного оцінювання  у </w:t>
      </w:r>
      <w:r w:rsidRPr="00534EAC">
        <w:rPr>
          <w:rFonts w:ascii="Times New Roman" w:hAnsi="Times New Roman" w:cs="Times New Roman"/>
          <w:sz w:val="24"/>
          <w:szCs w:val="24"/>
          <w:lang w:val="en-US"/>
        </w:rPr>
        <w:t>Goole</w:t>
      </w:r>
      <w:r w:rsidRPr="00534EAC">
        <w:rPr>
          <w:rFonts w:ascii="Times New Roman" w:hAnsi="Times New Roman" w:cs="Times New Roman"/>
          <w:sz w:val="24"/>
          <w:szCs w:val="24"/>
        </w:rPr>
        <w:t xml:space="preserve"> формах.</w:t>
      </w:r>
    </w:p>
    <w:p w14:paraId="347B6F5D" w14:textId="77777777" w:rsidR="00A61821" w:rsidRPr="00534EAC" w:rsidRDefault="00A61821" w:rsidP="00A61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 w:rsidRPr="00534EAC">
        <w:rPr>
          <w:rFonts w:ascii="Times New Roman" w:hAnsi="Times New Roman" w:cs="Times New Roman"/>
          <w:sz w:val="24"/>
          <w:szCs w:val="24"/>
        </w:rPr>
        <w:t>Забезпечити ведення в ліцеї  (відповідно до номенклатури справ) відповідної документації  ( контрольні роботи, результати контрольних робіт, протоколи оцінювання результатів контрольних робіт, тощо).</w:t>
      </w:r>
    </w:p>
    <w:p w14:paraId="7E6C1C79" w14:textId="77777777" w:rsidR="00A61821" w:rsidRPr="00534EAC" w:rsidRDefault="00A61821" w:rsidP="00A61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</w:t>
      </w:r>
      <w:r w:rsidRPr="00534EAC">
        <w:rPr>
          <w:rFonts w:ascii="Times New Roman" w:hAnsi="Times New Roman" w:cs="Times New Roman"/>
          <w:sz w:val="24"/>
          <w:szCs w:val="24"/>
        </w:rPr>
        <w:t>До 05.06.2024 року за результатами річного оцінювання екстернів підготувати проєкти наказів  « Про переведення на наступний рік навчання учнів, які здобували освіту за індивідуальною формою навчання (екстернат) у 2023-2024 н.р.» та «Про відрахування із закладу освіти учнів, які здобували освіту за індивідуальною формою навчання (екстернат) у 2023-2024 н.р.».</w:t>
      </w:r>
    </w:p>
    <w:p w14:paraId="148D380F" w14:textId="77777777" w:rsidR="00A61821" w:rsidRPr="00534EAC" w:rsidRDefault="00A61821" w:rsidP="00A6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534EAC">
        <w:rPr>
          <w:rFonts w:ascii="Times New Roman" w:hAnsi="Times New Roman" w:cs="Times New Roman"/>
          <w:sz w:val="24"/>
          <w:szCs w:val="24"/>
        </w:rPr>
        <w:t>Членам комісій:</w:t>
      </w:r>
    </w:p>
    <w:p w14:paraId="08AC52B9" w14:textId="77777777" w:rsidR="00A61821" w:rsidRDefault="00A61821" w:rsidP="00A6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9.1.За результатами оцінювання навчальних досягнень екстернів з кожного предмету      </w:t>
      </w:r>
    </w:p>
    <w:p w14:paraId="55EE2A52" w14:textId="77777777" w:rsidR="00A61821" w:rsidRDefault="00A61821" w:rsidP="00A618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оформити протоколи оцінювання.</w:t>
      </w:r>
      <w:r w:rsidRPr="00DD4A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A5E96" w14:textId="77777777" w:rsidR="00A61821" w:rsidRDefault="00A61821" w:rsidP="00A6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9.2.За результатами оцінювання  вчителям-предметникам виставити екстернам річні оцінки з кожного предмету в електронні журнали.</w:t>
      </w:r>
    </w:p>
    <w:p w14:paraId="506B6F51" w14:textId="77777777" w:rsidR="00A61821" w:rsidRDefault="00A61821" w:rsidP="00A618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9A5390" w14:textId="77777777" w:rsidR="00A61821" w:rsidRDefault="00A61821" w:rsidP="00A6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           Оксана ТОКАР</w:t>
      </w:r>
    </w:p>
    <w:p w14:paraId="6F848CAF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5F974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FB5ED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31651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C1DBB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D75E2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04EF9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26133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7CAF4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1BBEC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318F0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07E9D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61532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7CF92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2D48E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10E20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7A07D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4C476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1BB35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7C004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E122D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C0F14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B5E17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55A71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B82D6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700CA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6364C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DF78C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E8BF4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BDE2A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6D8E2" w14:textId="77777777" w:rsidR="00A61821" w:rsidRDefault="00A61821" w:rsidP="00A6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A7D0C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EE60A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88262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812F4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2D7F1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82D78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AB5E4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E091E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36A5F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F18A9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5D708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47493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93198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A1EEC" w14:textId="77777777" w:rsidR="00F53E20" w:rsidRDefault="00F53E20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84EEC" w14:textId="77777777" w:rsidR="00C74E9D" w:rsidRDefault="00C74E9D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5F710" w14:textId="77777777" w:rsidR="00C74E9D" w:rsidRDefault="00C74E9D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A3D7B" w14:textId="77777777" w:rsidR="00C74E9D" w:rsidRDefault="00C74E9D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A3ADA" w14:textId="77777777" w:rsidR="00C74E9D" w:rsidRDefault="00C74E9D" w:rsidP="00F53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CE272" w14:textId="19D27560" w:rsidR="003E6CB4" w:rsidRPr="00D208F2" w:rsidRDefault="003E6CB4" w:rsidP="00C74E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E6CB4" w:rsidRPr="00D208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3BBC"/>
    <w:multiLevelType w:val="multilevel"/>
    <w:tmpl w:val="6A745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2705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28"/>
    <w:rsid w:val="0006123C"/>
    <w:rsid w:val="001378DA"/>
    <w:rsid w:val="00140455"/>
    <w:rsid w:val="00144CEF"/>
    <w:rsid w:val="001974AB"/>
    <w:rsid w:val="001B1AB5"/>
    <w:rsid w:val="0030241F"/>
    <w:rsid w:val="00360FB4"/>
    <w:rsid w:val="003B0A51"/>
    <w:rsid w:val="003B3AFA"/>
    <w:rsid w:val="003E6CB4"/>
    <w:rsid w:val="00460575"/>
    <w:rsid w:val="004921CB"/>
    <w:rsid w:val="00510B00"/>
    <w:rsid w:val="00534EAC"/>
    <w:rsid w:val="005B0428"/>
    <w:rsid w:val="00632FE7"/>
    <w:rsid w:val="006A060D"/>
    <w:rsid w:val="0083503A"/>
    <w:rsid w:val="008601BC"/>
    <w:rsid w:val="0093115E"/>
    <w:rsid w:val="009B2A4B"/>
    <w:rsid w:val="009F1198"/>
    <w:rsid w:val="00A61821"/>
    <w:rsid w:val="00A6638F"/>
    <w:rsid w:val="00B14B0D"/>
    <w:rsid w:val="00BA3DE4"/>
    <w:rsid w:val="00BC27D4"/>
    <w:rsid w:val="00C74E9D"/>
    <w:rsid w:val="00CB76D8"/>
    <w:rsid w:val="00D208F2"/>
    <w:rsid w:val="00DD4A72"/>
    <w:rsid w:val="00E246E2"/>
    <w:rsid w:val="00E41DE4"/>
    <w:rsid w:val="00E811C4"/>
    <w:rsid w:val="00F40844"/>
    <w:rsid w:val="00F53E20"/>
    <w:rsid w:val="00F7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5F93"/>
  <w15:chartTrackingRefBased/>
  <w15:docId w15:val="{58BAA0AB-51FB-46AA-89B3-C0A95049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p_nvk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_nvk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4D16-2AC3-49F8-9731-73DD4076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5217</Words>
  <Characters>2975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</dc:creator>
  <cp:keywords/>
  <dc:description/>
  <cp:lastModifiedBy>PC</cp:lastModifiedBy>
  <cp:revision>38</cp:revision>
  <dcterms:created xsi:type="dcterms:W3CDTF">2024-02-27T12:26:00Z</dcterms:created>
  <dcterms:modified xsi:type="dcterms:W3CDTF">2024-04-09T06:02:00Z</dcterms:modified>
</cp:coreProperties>
</file>